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8D23" w14:textId="77777777" w:rsidR="00505883" w:rsidRPr="00014BB3" w:rsidRDefault="006B0C9C" w:rsidP="00DE50F4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rebuchet MS" w:eastAsiaTheme="minorEastAsia" w:hAnsi="Trebuchet MS" w:cs="Arial"/>
          <w:b/>
          <w:bCs/>
          <w:sz w:val="32"/>
          <w:szCs w:val="40"/>
          <w:lang w:eastAsia="ko-KR"/>
        </w:rPr>
      </w:pPr>
      <w:r w:rsidRPr="00014BB3">
        <w:rPr>
          <w:rFonts w:ascii="Trebuchet MS" w:eastAsiaTheme="minorEastAsia" w:hAnsi="Trebuchet MS" w:cs="Arial"/>
          <w:b/>
          <w:bCs/>
          <w:sz w:val="32"/>
          <w:szCs w:val="40"/>
          <w:lang w:eastAsia="ko-KR"/>
        </w:rPr>
        <w:t xml:space="preserve"> </w:t>
      </w:r>
      <w:r w:rsidR="009D749F" w:rsidRPr="00014BB3">
        <w:rPr>
          <w:rFonts w:ascii="Trebuchet MS" w:eastAsiaTheme="minorEastAsia" w:hAnsi="Trebuchet MS" w:cs="Arial"/>
          <w:b/>
          <w:bCs/>
          <w:sz w:val="32"/>
          <w:szCs w:val="40"/>
          <w:lang w:eastAsia="ko-KR"/>
        </w:rPr>
        <w:t>MEMBER RELATIONS &amp; DEVELOPMENT COMMISSION</w:t>
      </w:r>
    </w:p>
    <w:p w14:paraId="1B3D3ADA" w14:textId="77777777" w:rsidR="00505883" w:rsidRPr="00014BB3" w:rsidRDefault="00505883" w:rsidP="00505883">
      <w:pPr>
        <w:pStyle w:val="a4"/>
        <w:tabs>
          <w:tab w:val="left" w:pos="567"/>
          <w:tab w:val="left" w:pos="1800"/>
        </w:tabs>
        <w:rPr>
          <w:rFonts w:ascii="Trebuchet MS" w:eastAsiaTheme="minorEastAsia" w:hAnsi="Trebuchet MS" w:cs="Arial"/>
          <w:bCs/>
          <w:sz w:val="20"/>
          <w:szCs w:val="20"/>
          <w:lang w:eastAsia="ko-KR"/>
        </w:rPr>
      </w:pPr>
    </w:p>
    <w:p w14:paraId="17078D72" w14:textId="77777777" w:rsidR="00CE52BD" w:rsidRPr="00014BB3" w:rsidRDefault="00CE52BD" w:rsidP="00505883">
      <w:pPr>
        <w:pStyle w:val="a4"/>
        <w:tabs>
          <w:tab w:val="left" w:pos="567"/>
          <w:tab w:val="left" w:pos="1800"/>
        </w:tabs>
        <w:rPr>
          <w:rFonts w:ascii="Trebuchet MS" w:eastAsiaTheme="minorEastAsia" w:hAnsi="Trebuchet MS" w:cs="Arial"/>
          <w:bCs/>
          <w:sz w:val="20"/>
          <w:szCs w:val="20"/>
          <w:lang w:eastAsia="ko-KR"/>
        </w:rPr>
      </w:pPr>
    </w:p>
    <w:p w14:paraId="17CA167F" w14:textId="77777777" w:rsidR="00505883" w:rsidRPr="00014BB3" w:rsidRDefault="00DE50F4" w:rsidP="00DE50F4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eastAsiaTheme="minorEastAsia" w:hAnsi="Trebuchet MS" w:cs="Arial"/>
          <w:b/>
          <w:lang w:eastAsia="ko-KR"/>
        </w:rPr>
      </w:pPr>
      <w:r w:rsidRPr="00014BB3">
        <w:rPr>
          <w:rFonts w:ascii="Trebuchet MS" w:eastAsiaTheme="minorEastAsia" w:hAnsi="Trebuchet MS" w:cs="Arial"/>
          <w:b/>
          <w:lang w:eastAsia="ko-KR"/>
        </w:rPr>
        <w:t>ESTABLISHMENT</w:t>
      </w:r>
    </w:p>
    <w:p w14:paraId="3ECDD5F0" w14:textId="77777777" w:rsidR="00DE50F4" w:rsidRPr="00014BB3" w:rsidRDefault="00DE50F4" w:rsidP="00DE50F4">
      <w:pPr>
        <w:pStyle w:val="a4"/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9951CD2" w14:textId="6E250678" w:rsidR="00DE50F4" w:rsidRPr="00014BB3" w:rsidRDefault="00DE50F4" w:rsidP="00DE50F4">
      <w:pPr>
        <w:pStyle w:val="a4"/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This Committee is established in accordance with </w:t>
      </w:r>
      <w:r w:rsidR="004B62BF">
        <w:rPr>
          <w:rFonts w:ascii="Trebuchet MS" w:eastAsiaTheme="minorEastAsia" w:hAnsi="Trebuchet MS" w:cs="Arial"/>
          <w:sz w:val="20"/>
          <w:szCs w:val="20"/>
          <w:lang w:eastAsia="ko-KR"/>
        </w:rPr>
        <w:t>Addendum</w:t>
      </w:r>
      <w:r w:rsidR="004B62BF" w:rsidRPr="004B62BF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I 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of the World Taekwondo (WT) Statutes.</w:t>
      </w:r>
    </w:p>
    <w:p w14:paraId="687F8CD0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049F064" w14:textId="77777777" w:rsidR="00CE52BD" w:rsidRPr="00014BB3" w:rsidRDefault="00CE52BD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2F97E43A" w14:textId="77777777" w:rsidR="00505883" w:rsidRPr="00014BB3" w:rsidRDefault="00505883" w:rsidP="0050588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 xml:space="preserve">FUNCTIONS AND </w:t>
      </w:r>
      <w:r w:rsidR="006B0C9C" w:rsidRPr="00014BB3">
        <w:rPr>
          <w:rFonts w:ascii="Trebuchet MS" w:eastAsiaTheme="minorEastAsia" w:hAnsi="Trebuchet MS" w:cs="Arial"/>
          <w:b/>
          <w:bCs/>
          <w:lang w:eastAsia="ko-KR"/>
        </w:rPr>
        <w:t>OBJECTIVES</w:t>
      </w:r>
    </w:p>
    <w:p w14:paraId="711B4BE0" w14:textId="77777777" w:rsidR="00DE50F4" w:rsidRPr="00014BB3" w:rsidRDefault="00DE50F4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F3AD18D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 xml:space="preserve">Committee’s functions are to: </w:t>
      </w:r>
    </w:p>
    <w:p w14:paraId="4E85EDC1" w14:textId="3FD67C9B" w:rsidR="00635D32" w:rsidRPr="00014BB3" w:rsidRDefault="00635D32" w:rsidP="00D95933">
      <w:pPr>
        <w:pStyle w:val="a5"/>
        <w:numPr>
          <w:ilvl w:val="1"/>
          <w:numId w:val="2"/>
        </w:num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Study </w:t>
      </w:r>
      <w:r w:rsidR="004B62BF" w:rsidRPr="004B62BF">
        <w:rPr>
          <w:rFonts w:ascii="Trebuchet MS" w:eastAsiaTheme="minorEastAsia" w:hAnsi="Trebuchet MS" w:cs="Arial"/>
          <w:sz w:val="20"/>
          <w:szCs w:val="20"/>
          <w:lang w:eastAsia="ko-KR"/>
        </w:rPr>
        <w:t>the organization and practices of WT members to ensure the development of Taekwondo throughout the world through building of capacities of all levels of stakeholders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;</w:t>
      </w:r>
    </w:p>
    <w:p w14:paraId="02FEF5A9" w14:textId="77777777" w:rsidR="00635D32" w:rsidRPr="00014BB3" w:rsidRDefault="00635D32" w:rsidP="00D95933">
      <w:pPr>
        <w:pStyle w:val="a5"/>
        <w:numPr>
          <w:ilvl w:val="1"/>
          <w:numId w:val="2"/>
        </w:num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Contribute to the goals set forth in the WT Statutes and the Olympic Charter;</w:t>
      </w:r>
    </w:p>
    <w:p w14:paraId="0A230121" w14:textId="77777777" w:rsidR="00635D32" w:rsidRPr="00014BB3" w:rsidRDefault="00635D32" w:rsidP="00D95933">
      <w:pPr>
        <w:pStyle w:val="a5"/>
        <w:numPr>
          <w:ilvl w:val="1"/>
          <w:numId w:val="2"/>
        </w:num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Recommend changes to the Council WT’s development and education programs; and</w:t>
      </w:r>
    </w:p>
    <w:p w14:paraId="7BEF1352" w14:textId="1A746ADB" w:rsidR="00635D32" w:rsidRDefault="00635D32" w:rsidP="00D95933">
      <w:pPr>
        <w:pStyle w:val="a5"/>
        <w:numPr>
          <w:ilvl w:val="1"/>
          <w:numId w:val="2"/>
        </w:num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Recommend changes to the Council amendment to related rules and regulations together with the Juridical Committee</w:t>
      </w:r>
      <w:r w:rsidR="004B62BF">
        <w:rPr>
          <w:rFonts w:ascii="Trebuchet MS" w:eastAsiaTheme="minorEastAsia" w:hAnsi="Trebuchet MS" w:cs="Arial"/>
          <w:sz w:val="20"/>
          <w:szCs w:val="20"/>
          <w:lang w:eastAsia="ko-KR"/>
        </w:rPr>
        <w:t>;</w:t>
      </w:r>
    </w:p>
    <w:p w14:paraId="27B15DCD" w14:textId="61B43109" w:rsidR="004B62BF" w:rsidRDefault="004B62BF" w:rsidP="00D95933">
      <w:pPr>
        <w:pStyle w:val="a5"/>
        <w:numPr>
          <w:ilvl w:val="1"/>
          <w:numId w:val="2"/>
        </w:num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>
        <w:rPr>
          <w:rFonts w:ascii="Trebuchet MS" w:eastAsiaTheme="minorEastAsia" w:hAnsi="Trebuchet MS" w:cs="Arial"/>
          <w:sz w:val="20"/>
          <w:szCs w:val="20"/>
          <w:lang w:eastAsia="ko-KR"/>
        </w:rPr>
        <w:t>R</w:t>
      </w:r>
      <w:r w:rsidRPr="004B62BF">
        <w:rPr>
          <w:rFonts w:ascii="Trebuchet MS" w:eastAsiaTheme="minorEastAsia" w:hAnsi="Trebuchet MS" w:cs="Arial"/>
          <w:sz w:val="20"/>
          <w:szCs w:val="20"/>
          <w:lang w:eastAsia="ko-KR"/>
        </w:rPr>
        <w:t>ecommend to the Council regarding suspension and/or restoration and/or revocation of the membership of a MNA and establishment of emergency leadership of a CU</w:t>
      </w:r>
      <w:r>
        <w:rPr>
          <w:rFonts w:ascii="Trebuchet MS" w:eastAsiaTheme="minorEastAsia" w:hAnsi="Trebuchet MS" w:cs="Arial"/>
          <w:sz w:val="20"/>
          <w:szCs w:val="20"/>
          <w:lang w:eastAsia="ko-KR"/>
        </w:rPr>
        <w:t>;</w:t>
      </w:r>
    </w:p>
    <w:p w14:paraId="58CA201A" w14:textId="6B7108F7" w:rsidR="004B62BF" w:rsidRPr="00014BB3" w:rsidRDefault="004B62BF" w:rsidP="00D95933">
      <w:pPr>
        <w:pStyle w:val="a5"/>
        <w:numPr>
          <w:ilvl w:val="1"/>
          <w:numId w:val="2"/>
        </w:num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>
        <w:rPr>
          <w:rFonts w:ascii="Trebuchet MS" w:eastAsiaTheme="minorEastAsia" w:hAnsi="Trebuchet MS" w:cs="Arial"/>
          <w:sz w:val="20"/>
          <w:szCs w:val="20"/>
          <w:lang w:eastAsia="ko-KR"/>
        </w:rPr>
        <w:t>R</w:t>
      </w:r>
      <w:r w:rsidRPr="004B62BF">
        <w:rPr>
          <w:rFonts w:ascii="Trebuchet MS" w:eastAsiaTheme="minorEastAsia" w:hAnsi="Trebuchet MS" w:cs="Arial"/>
          <w:sz w:val="20"/>
          <w:szCs w:val="20"/>
          <w:lang w:eastAsia="ko-KR"/>
        </w:rPr>
        <w:t>ecommends adjustment of the MNA Membership Fees</w:t>
      </w:r>
    </w:p>
    <w:p w14:paraId="1DC53ACD" w14:textId="77777777" w:rsidR="00D95933" w:rsidRPr="00014BB3" w:rsidRDefault="00D95933" w:rsidP="00635D32">
      <w:pPr>
        <w:pStyle w:val="a5"/>
        <w:spacing w:after="0" w:line="240" w:lineRule="auto"/>
        <w:ind w:left="502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26D8525" w14:textId="77777777" w:rsidR="00796BEB" w:rsidRPr="00014BB3" w:rsidRDefault="00796BEB" w:rsidP="00796BEB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Committee’s </w:t>
      </w:r>
      <w:r w:rsidR="009D20FE"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objectives 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are to:</w:t>
      </w:r>
    </w:p>
    <w:p w14:paraId="2E999889" w14:textId="77777777" w:rsidR="00635D32" w:rsidRPr="00B23857" w:rsidRDefault="00635D32" w:rsidP="00D95933">
      <w:pPr>
        <w:pStyle w:val="a5"/>
        <w:numPr>
          <w:ilvl w:val="1"/>
          <w:numId w:val="2"/>
        </w:num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B23857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Review </w:t>
      </w:r>
      <w:r w:rsidR="002C1144" w:rsidRPr="00B23857">
        <w:rPr>
          <w:rFonts w:ascii="Trebuchet MS" w:eastAsiaTheme="minorEastAsia" w:hAnsi="Trebuchet MS" w:cs="Arial"/>
          <w:sz w:val="20"/>
          <w:szCs w:val="20"/>
          <w:lang w:eastAsia="ko-KR"/>
        </w:rPr>
        <w:t>the WT Regulations and Policies on its</w:t>
      </w:r>
      <w:r w:rsidR="0084175D" w:rsidRPr="00B23857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member-related matters</w:t>
      </w:r>
      <w:r w:rsidR="002C1144" w:rsidRPr="00B23857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and make recommendations for any changes;</w:t>
      </w:r>
      <w:r w:rsidRPr="00B23857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</w:t>
      </w:r>
    </w:p>
    <w:p w14:paraId="557D8D2B" w14:textId="51981073" w:rsidR="00D95933" w:rsidRPr="00B23857" w:rsidRDefault="0084175D" w:rsidP="00D95933">
      <w:pPr>
        <w:pStyle w:val="a5"/>
        <w:numPr>
          <w:ilvl w:val="1"/>
          <w:numId w:val="2"/>
        </w:num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B23857">
        <w:rPr>
          <w:rFonts w:ascii="Trebuchet MS" w:eastAsiaTheme="minorEastAsia" w:hAnsi="Trebuchet MS" w:cs="Arial"/>
          <w:sz w:val="20"/>
          <w:szCs w:val="20"/>
          <w:lang w:eastAsia="ko-KR"/>
        </w:rPr>
        <w:t>S</w:t>
      </w:r>
      <w:r w:rsidR="00D95933" w:rsidRPr="00B23857">
        <w:rPr>
          <w:rFonts w:ascii="Trebuchet MS" w:eastAsiaTheme="minorEastAsia" w:hAnsi="Trebuchet MS" w:cs="Arial"/>
          <w:sz w:val="20"/>
          <w:szCs w:val="20"/>
          <w:lang w:eastAsia="ko-KR"/>
        </w:rPr>
        <w:t>tudy the best practices</w:t>
      </w:r>
      <w:r w:rsidRPr="00B23857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in relation to</w:t>
      </w:r>
      <w:r w:rsidR="00EE435B" w:rsidRPr="00B23857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the member management</w:t>
      </w:r>
      <w:r w:rsidRPr="00B23857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</w:t>
      </w:r>
      <w:r w:rsidR="00D95933" w:rsidRPr="00B23857">
        <w:rPr>
          <w:rFonts w:ascii="Trebuchet MS" w:eastAsiaTheme="minorEastAsia" w:hAnsi="Trebuchet MS" w:cs="Arial"/>
          <w:sz w:val="20"/>
          <w:szCs w:val="20"/>
          <w:lang w:eastAsia="ko-KR"/>
        </w:rPr>
        <w:t>and adopt them into WT’s program;</w:t>
      </w:r>
      <w:r w:rsidR="00EE435B" w:rsidRPr="00B23857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and</w:t>
      </w:r>
    </w:p>
    <w:p w14:paraId="4C9D9CD0" w14:textId="77777777" w:rsidR="00DE50F4" w:rsidRPr="00B23857" w:rsidRDefault="003D5CC0" w:rsidP="00D95933">
      <w:pPr>
        <w:pStyle w:val="a5"/>
        <w:numPr>
          <w:ilvl w:val="1"/>
          <w:numId w:val="2"/>
        </w:num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B23857">
        <w:rPr>
          <w:rFonts w:ascii="Trebuchet MS" w:eastAsiaTheme="minorEastAsia" w:hAnsi="Trebuchet MS" w:cs="Arial"/>
          <w:sz w:val="20"/>
          <w:szCs w:val="20"/>
          <w:lang w:eastAsia="ko-KR"/>
        </w:rPr>
        <w:t>R</w:t>
      </w:r>
      <w:r w:rsidR="00D95933" w:rsidRPr="00B23857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eport to the Council Meeting and/or General Assembly on the progress of the </w:t>
      </w:r>
      <w:r w:rsidR="0084175D" w:rsidRPr="00B23857">
        <w:rPr>
          <w:rFonts w:ascii="Trebuchet MS" w:eastAsiaTheme="minorEastAsia" w:hAnsi="Trebuchet MS" w:cs="Arial"/>
          <w:sz w:val="20"/>
          <w:szCs w:val="20"/>
          <w:lang w:eastAsia="ko-KR"/>
        </w:rPr>
        <w:t>Commission</w:t>
      </w:r>
    </w:p>
    <w:p w14:paraId="5595AA82" w14:textId="77777777" w:rsidR="00B228F5" w:rsidRPr="00014BB3" w:rsidRDefault="00B228F5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69BB19FC" w14:textId="77777777" w:rsidR="00CE52BD" w:rsidRPr="00014BB3" w:rsidRDefault="00CE52BD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49E0D3CE" w14:textId="77777777" w:rsidR="00505883" w:rsidRPr="00014BB3" w:rsidRDefault="00040732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eastAsiaTheme="minorEastAsia" w:hAnsi="Trebuchet MS" w:cs="Arial"/>
          <w:b/>
          <w:bCs/>
          <w:lang w:eastAsia="ko-KR"/>
        </w:rPr>
        <w:t>COMPOSITION</w:t>
      </w:r>
      <w:r w:rsidR="00505883" w:rsidRPr="00014BB3">
        <w:rPr>
          <w:rFonts w:ascii="Trebuchet MS" w:hAnsi="Trebuchet MS" w:cs="Arial"/>
          <w:b/>
          <w:bCs/>
        </w:rPr>
        <w:t xml:space="preserve"> AND TERMS OF OFFICE</w:t>
      </w:r>
    </w:p>
    <w:p w14:paraId="512A57F5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607D2ED7" w14:textId="2F9003FF" w:rsidR="00505883" w:rsidRPr="00014BB3" w:rsidRDefault="00505883" w:rsidP="00505883">
      <w:pPr>
        <w:pStyle w:val="a4"/>
        <w:tabs>
          <w:tab w:val="left" w:pos="0"/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  <w:r w:rsidRPr="00014BB3">
        <w:rPr>
          <w:rFonts w:ascii="Trebuchet MS" w:hAnsi="Trebuchet MS" w:cs="Arial"/>
          <w:iCs/>
          <w:sz w:val="20"/>
          <w:szCs w:val="20"/>
        </w:rPr>
        <w:t>The member</w:t>
      </w:r>
      <w:r w:rsidR="00040732" w:rsidRPr="00014BB3">
        <w:rPr>
          <w:rFonts w:ascii="Trebuchet MS" w:hAnsi="Trebuchet MS" w:cs="Arial"/>
          <w:iCs/>
          <w:sz w:val="20"/>
          <w:szCs w:val="20"/>
        </w:rPr>
        <w:t>ship of this Committee shall b</w:t>
      </w:r>
      <w:r w:rsidR="0084175D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e composed of up to seven</w:t>
      </w:r>
      <w:r w:rsidR="00B228F5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members</w:t>
      </w:r>
      <w:r w:rsidR="004E1C34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including on</w:t>
      </w:r>
      <w:r w:rsidR="00051BB8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e</w:t>
      </w:r>
      <w:r w:rsidR="0084175D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Chair and two</w:t>
      </w:r>
      <w:r w:rsidR="004E1C34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</w:t>
      </w:r>
      <w:r w:rsidR="0084175D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Vice-chairs</w:t>
      </w:r>
      <w:r w:rsidR="004E1C34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.</w:t>
      </w:r>
      <w:r w:rsidR="0084175D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Chairs and Vice Chairs of Development Committee, Education Committee and Taekwondo for All Committee shall be member of this commission. A Para Taekwondo Nominee is appointed as an ex-officio member of this commission.</w:t>
      </w:r>
      <w:r w:rsidR="004E1C34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</w:t>
      </w:r>
      <w:r w:rsidR="00DE50F4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The term of the appointment shall be two (2) years, effective from the acceptance date until the end of the </w:t>
      </w:r>
      <w:r w:rsidR="00A21426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2025</w:t>
      </w:r>
      <w:r w:rsidR="00DE50F4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World Taekwondo Championships.</w:t>
      </w:r>
    </w:p>
    <w:p w14:paraId="3D7AC9F8" w14:textId="77777777" w:rsidR="002321D4" w:rsidRPr="00014BB3" w:rsidRDefault="002321D4" w:rsidP="00505883">
      <w:pPr>
        <w:pStyle w:val="a4"/>
        <w:tabs>
          <w:tab w:val="left" w:pos="0"/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397"/>
        <w:gridCol w:w="2389"/>
        <w:gridCol w:w="1425"/>
        <w:gridCol w:w="4395"/>
      </w:tblGrid>
      <w:tr w:rsidR="006939C7" w:rsidRPr="00014BB3" w14:paraId="6E21D6AA" w14:textId="77777777" w:rsidTr="00DB7FE0">
        <w:tc>
          <w:tcPr>
            <w:tcW w:w="1397" w:type="dxa"/>
          </w:tcPr>
          <w:p w14:paraId="2AA2FD19" w14:textId="77777777" w:rsidR="006939C7" w:rsidRPr="00014BB3" w:rsidRDefault="006939C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Chair</w:t>
            </w:r>
          </w:p>
        </w:tc>
        <w:tc>
          <w:tcPr>
            <w:tcW w:w="2389" w:type="dxa"/>
          </w:tcPr>
          <w:p w14:paraId="49D45EEE" w14:textId="6CD0AC79" w:rsidR="006939C7" w:rsidRPr="00014BB3" w:rsidRDefault="000B152F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B152F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Ms. Maria Borello Castillo</w:t>
            </w:r>
          </w:p>
        </w:tc>
        <w:tc>
          <w:tcPr>
            <w:tcW w:w="1425" w:type="dxa"/>
          </w:tcPr>
          <w:p w14:paraId="734AA8CC" w14:textId="4A5898A7" w:rsidR="006939C7" w:rsidRPr="00014BB3" w:rsidRDefault="000B152F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Guatemala</w:t>
            </w:r>
          </w:p>
        </w:tc>
        <w:tc>
          <w:tcPr>
            <w:tcW w:w="4395" w:type="dxa"/>
            <w:vAlign w:val="center"/>
          </w:tcPr>
          <w:p w14:paraId="123AA03C" w14:textId="2B5D28A5" w:rsidR="006939C7" w:rsidRPr="00014BB3" w:rsidRDefault="000B152F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  <w:r w:rsidRPr="000B152F"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  <w:t>maryborello@hotmail.com; taekwondoguatemala@hotmail.com</w:t>
            </w:r>
          </w:p>
        </w:tc>
      </w:tr>
      <w:tr w:rsidR="006939C7" w:rsidRPr="00014BB3" w14:paraId="0F498C7B" w14:textId="77777777" w:rsidTr="00DB7FE0">
        <w:tc>
          <w:tcPr>
            <w:tcW w:w="1397" w:type="dxa"/>
          </w:tcPr>
          <w:p w14:paraId="233532CB" w14:textId="77777777" w:rsidR="006939C7" w:rsidRPr="00014BB3" w:rsidRDefault="006939C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Vice Chair</w:t>
            </w:r>
          </w:p>
        </w:tc>
        <w:tc>
          <w:tcPr>
            <w:tcW w:w="2389" w:type="dxa"/>
          </w:tcPr>
          <w:p w14:paraId="4AEA531D" w14:textId="144C3CAF" w:rsidR="006939C7" w:rsidRPr="00014BB3" w:rsidRDefault="000B152F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B152F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Mr. Hassan Sadok</w:t>
            </w:r>
          </w:p>
        </w:tc>
        <w:tc>
          <w:tcPr>
            <w:tcW w:w="1425" w:type="dxa"/>
          </w:tcPr>
          <w:p w14:paraId="1A83504F" w14:textId="01C77072" w:rsidR="006939C7" w:rsidRPr="00014BB3" w:rsidRDefault="000B152F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F</w:t>
            </w: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rance</w:t>
            </w:r>
          </w:p>
        </w:tc>
        <w:tc>
          <w:tcPr>
            <w:tcW w:w="4395" w:type="dxa"/>
            <w:vAlign w:val="center"/>
          </w:tcPr>
          <w:p w14:paraId="3AACB932" w14:textId="7FD57F56" w:rsidR="006939C7" w:rsidRPr="00014BB3" w:rsidRDefault="000B152F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  <w:r w:rsidRPr="000B152F"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  <w:t>president@fftda.fr; secretariat@fftda.fr</w:t>
            </w:r>
          </w:p>
        </w:tc>
      </w:tr>
      <w:tr w:rsidR="009D749F" w:rsidRPr="00014BB3" w14:paraId="24E26696" w14:textId="77777777" w:rsidTr="00DB7FE0">
        <w:tc>
          <w:tcPr>
            <w:tcW w:w="1397" w:type="dxa"/>
          </w:tcPr>
          <w:p w14:paraId="139F11F2" w14:textId="77777777" w:rsidR="009D749F" w:rsidRPr="00014BB3" w:rsidRDefault="009D749F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Vice Chair</w:t>
            </w:r>
          </w:p>
        </w:tc>
        <w:tc>
          <w:tcPr>
            <w:tcW w:w="2389" w:type="dxa"/>
          </w:tcPr>
          <w:p w14:paraId="58801A6C" w14:textId="05DA7A99" w:rsidR="009D749F" w:rsidRPr="00014BB3" w:rsidRDefault="000B152F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B152F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Ms. Hadwah Moawad</w:t>
            </w:r>
          </w:p>
        </w:tc>
        <w:tc>
          <w:tcPr>
            <w:tcW w:w="1425" w:type="dxa"/>
          </w:tcPr>
          <w:p w14:paraId="45829333" w14:textId="22E04AA8" w:rsidR="009D749F" w:rsidRPr="00014BB3" w:rsidRDefault="000B152F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S</w:t>
            </w: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audi Arabia</w:t>
            </w:r>
          </w:p>
        </w:tc>
        <w:tc>
          <w:tcPr>
            <w:tcW w:w="4395" w:type="dxa"/>
            <w:vAlign w:val="center"/>
          </w:tcPr>
          <w:p w14:paraId="3D55EFEF" w14:textId="5F0AFC93" w:rsidR="009D749F" w:rsidRPr="00014BB3" w:rsidRDefault="000B152F" w:rsidP="009D749F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  <w:r w:rsidRPr="000B152F"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  <w:t>h_matloub@yahoo.com</w:t>
            </w:r>
          </w:p>
        </w:tc>
      </w:tr>
      <w:tr w:rsidR="006939C7" w:rsidRPr="00014BB3" w14:paraId="4FD6A434" w14:textId="77777777" w:rsidTr="00DB7FE0">
        <w:tc>
          <w:tcPr>
            <w:tcW w:w="1397" w:type="dxa"/>
          </w:tcPr>
          <w:p w14:paraId="1C865C44" w14:textId="77777777" w:rsidR="006939C7" w:rsidRPr="00014BB3" w:rsidRDefault="006939C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389" w:type="dxa"/>
          </w:tcPr>
          <w:p w14:paraId="698E5306" w14:textId="3DB7AD3C" w:rsidR="006939C7" w:rsidRPr="00014BB3" w:rsidRDefault="000B152F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B152F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Mr. Maher Magableh</w:t>
            </w:r>
          </w:p>
        </w:tc>
        <w:tc>
          <w:tcPr>
            <w:tcW w:w="1425" w:type="dxa"/>
          </w:tcPr>
          <w:p w14:paraId="14140179" w14:textId="4D1F64E1" w:rsidR="006939C7" w:rsidRPr="00014BB3" w:rsidRDefault="000B152F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A</w:t>
            </w: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ustralia</w:t>
            </w:r>
          </w:p>
        </w:tc>
        <w:tc>
          <w:tcPr>
            <w:tcW w:w="4395" w:type="dxa"/>
            <w:vAlign w:val="center"/>
          </w:tcPr>
          <w:p w14:paraId="5E892ED6" w14:textId="5A29E072" w:rsidR="006939C7" w:rsidRPr="00014BB3" w:rsidRDefault="000B152F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  <w:r w:rsidRPr="000B152F"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  <w:t>maher@ezymartgroup.com.au</w:t>
            </w:r>
          </w:p>
        </w:tc>
      </w:tr>
      <w:tr w:rsidR="006939C7" w:rsidRPr="00014BB3" w14:paraId="26892B2B" w14:textId="77777777" w:rsidTr="00366C2C">
        <w:tc>
          <w:tcPr>
            <w:tcW w:w="1397" w:type="dxa"/>
          </w:tcPr>
          <w:p w14:paraId="5D512533" w14:textId="77777777" w:rsidR="006939C7" w:rsidRPr="00014BB3" w:rsidRDefault="006939C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389" w:type="dxa"/>
          </w:tcPr>
          <w:p w14:paraId="0D0D0DF1" w14:textId="648631B6" w:rsidR="006939C7" w:rsidRPr="00014BB3" w:rsidRDefault="000B152F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B152F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Sister Linda Sim</w:t>
            </w:r>
          </w:p>
        </w:tc>
        <w:tc>
          <w:tcPr>
            <w:tcW w:w="1425" w:type="dxa"/>
          </w:tcPr>
          <w:p w14:paraId="48DC860E" w14:textId="38A91890" w:rsidR="006939C7" w:rsidRPr="00014BB3" w:rsidRDefault="000B152F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S</w:t>
            </w: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ingapore</w:t>
            </w:r>
          </w:p>
        </w:tc>
        <w:tc>
          <w:tcPr>
            <w:tcW w:w="4395" w:type="dxa"/>
          </w:tcPr>
          <w:p w14:paraId="4F0FA712" w14:textId="096E7654" w:rsidR="006939C7" w:rsidRPr="00014BB3" w:rsidRDefault="000B152F" w:rsidP="009D749F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B152F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lindasimfmdm@gmail.com</w:t>
            </w:r>
          </w:p>
        </w:tc>
      </w:tr>
      <w:tr w:rsidR="009D749F" w:rsidRPr="00014BB3" w14:paraId="576DAFD6" w14:textId="77777777" w:rsidTr="00366C2C">
        <w:tc>
          <w:tcPr>
            <w:tcW w:w="1397" w:type="dxa"/>
          </w:tcPr>
          <w:p w14:paraId="7749CAFD" w14:textId="77777777" w:rsidR="009D749F" w:rsidRPr="00014BB3" w:rsidRDefault="009D749F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389" w:type="dxa"/>
          </w:tcPr>
          <w:p w14:paraId="64FD38DB" w14:textId="77777777" w:rsidR="009D749F" w:rsidRPr="00014BB3" w:rsidRDefault="009D749F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Mr. Usman Dildar</w:t>
            </w:r>
          </w:p>
        </w:tc>
        <w:tc>
          <w:tcPr>
            <w:tcW w:w="1425" w:type="dxa"/>
          </w:tcPr>
          <w:p w14:paraId="617B0798" w14:textId="77777777" w:rsidR="009D749F" w:rsidRPr="00014BB3" w:rsidRDefault="009D749F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Great Britain</w:t>
            </w:r>
          </w:p>
        </w:tc>
        <w:tc>
          <w:tcPr>
            <w:tcW w:w="4395" w:type="dxa"/>
          </w:tcPr>
          <w:p w14:paraId="47DF2A7C" w14:textId="6E2C1969" w:rsidR="009D749F" w:rsidRPr="00014BB3" w:rsidRDefault="0084175D" w:rsidP="006939C7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udildar</w:t>
            </w:r>
            <w:r w:rsidR="0065116A">
              <w:rPr>
                <w:iCs/>
              </w:rPr>
              <w:t>@</w:t>
            </w: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gmail.com</w:t>
            </w:r>
          </w:p>
        </w:tc>
      </w:tr>
      <w:tr w:rsidR="006939C7" w:rsidRPr="00014BB3" w14:paraId="4381C28B" w14:textId="77777777" w:rsidTr="00366C2C">
        <w:tc>
          <w:tcPr>
            <w:tcW w:w="1397" w:type="dxa"/>
          </w:tcPr>
          <w:p w14:paraId="25FF87F3" w14:textId="77777777" w:rsidR="006939C7" w:rsidRPr="00014BB3" w:rsidRDefault="006939C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WT Liaison</w:t>
            </w:r>
          </w:p>
        </w:tc>
        <w:tc>
          <w:tcPr>
            <w:tcW w:w="2389" w:type="dxa"/>
          </w:tcPr>
          <w:p w14:paraId="570F3BA2" w14:textId="2E083DD1" w:rsidR="006939C7" w:rsidRPr="00014BB3" w:rsidRDefault="002F4188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M</w:t>
            </w:r>
            <w:r w:rsidR="00A21426"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r</w:t>
            </w:r>
            <w:r w:rsidR="00A21426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A21426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Wooram</w:t>
            </w:r>
            <w:proofErr w:type="spellEnd"/>
            <w:r w:rsidR="00A21426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 Kim</w:t>
            </w:r>
          </w:p>
        </w:tc>
        <w:tc>
          <w:tcPr>
            <w:tcW w:w="1425" w:type="dxa"/>
          </w:tcPr>
          <w:p w14:paraId="7E6FA531" w14:textId="77777777" w:rsidR="006939C7" w:rsidRPr="00014BB3" w:rsidRDefault="006939C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</w:p>
        </w:tc>
        <w:tc>
          <w:tcPr>
            <w:tcW w:w="4395" w:type="dxa"/>
          </w:tcPr>
          <w:p w14:paraId="1C2145DC" w14:textId="77777777" w:rsidR="006939C7" w:rsidRPr="00014BB3" w:rsidRDefault="003D1B8C" w:rsidP="006939C7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member@worldtaekwondo.org</w:t>
            </w:r>
          </w:p>
        </w:tc>
      </w:tr>
    </w:tbl>
    <w:p w14:paraId="64111C1F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F70B1FE" w14:textId="77777777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Committee may establish such committees of an ad-hoc nature as it deems appropriate.</w:t>
      </w:r>
    </w:p>
    <w:p w14:paraId="21694A39" w14:textId="77777777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5F512461" w14:textId="77777777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Committee is supported by the </w:t>
      </w:r>
      <w:r w:rsidR="00D95933"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Member Relations &amp; Development Department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.</w:t>
      </w:r>
    </w:p>
    <w:p w14:paraId="46ED7581" w14:textId="77777777" w:rsidR="006B0C9C" w:rsidRPr="00014BB3" w:rsidRDefault="006B0C9C" w:rsidP="00505883">
      <w:pPr>
        <w:pStyle w:val="a4"/>
        <w:tabs>
          <w:tab w:val="left" w:pos="4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1EC1AEA8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7561FE0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QUORUM</w:t>
      </w:r>
    </w:p>
    <w:p w14:paraId="0E119ABC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5469E747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iCs/>
          <w:sz w:val="20"/>
          <w:szCs w:val="20"/>
        </w:rPr>
      </w:pPr>
      <w:r w:rsidRPr="00014BB3">
        <w:rPr>
          <w:rFonts w:ascii="Trebuchet MS" w:hAnsi="Trebuchet MS" w:cs="Arial"/>
          <w:iCs/>
          <w:sz w:val="20"/>
          <w:szCs w:val="20"/>
        </w:rPr>
        <w:t>A quorum for the committee meeting is defined as 50% of the membership, plus one.</w:t>
      </w:r>
    </w:p>
    <w:p w14:paraId="7DDA657B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iCs/>
          <w:sz w:val="20"/>
          <w:szCs w:val="20"/>
        </w:rPr>
      </w:pPr>
    </w:p>
    <w:p w14:paraId="3E7425F5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iCs/>
          <w:sz w:val="20"/>
          <w:szCs w:val="20"/>
        </w:rPr>
      </w:pPr>
      <w:r w:rsidRPr="00014BB3">
        <w:rPr>
          <w:rFonts w:ascii="Trebuchet MS" w:hAnsi="Trebuchet MS" w:cs="Arial"/>
          <w:iCs/>
          <w:sz w:val="20"/>
          <w:szCs w:val="20"/>
        </w:rPr>
        <w:t>Where attention is drawn to a loss of quorum, the meeting may</w:t>
      </w:r>
      <w:r w:rsidRPr="00014BB3">
        <w:rPr>
          <w:rFonts w:ascii="Trebuchet MS" w:hAnsi="Trebuchet MS" w:cs="Arial"/>
          <w:i/>
          <w:iCs/>
          <w:sz w:val="20"/>
          <w:szCs w:val="20"/>
        </w:rPr>
        <w:t xml:space="preserve"> </w:t>
      </w:r>
      <w:r w:rsidRPr="00014BB3">
        <w:rPr>
          <w:rFonts w:ascii="Trebuchet MS" w:hAnsi="Trebuchet MS" w:cs="Arial"/>
          <w:iCs/>
          <w:sz w:val="20"/>
          <w:szCs w:val="20"/>
        </w:rPr>
        <w:t>be adjourned until such time as the Chair may determine.</w:t>
      </w:r>
    </w:p>
    <w:p w14:paraId="08E0EEAA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830AE40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E999375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CONFLICT OF INTEREST</w:t>
      </w:r>
    </w:p>
    <w:p w14:paraId="24BAD0EA" w14:textId="77777777" w:rsidR="00505883" w:rsidRPr="00014BB3" w:rsidRDefault="00505883" w:rsidP="00505883">
      <w:pPr>
        <w:tabs>
          <w:tab w:val="left" w:pos="567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2DED5995" w14:textId="77777777" w:rsidR="00505883" w:rsidRPr="00014BB3" w:rsidRDefault="00505883" w:rsidP="00505883">
      <w:pPr>
        <w:tabs>
          <w:tab w:val="left" w:pos="567"/>
        </w:tabs>
        <w:spacing w:after="0" w:line="240" w:lineRule="auto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 xml:space="preserve">Committee members are required to bring to the attention of the Chair any conflict of interest or potential conflict they may have with any item on the committee’s agenda. </w:t>
      </w:r>
    </w:p>
    <w:p w14:paraId="059261EE" w14:textId="77777777" w:rsidR="00505883" w:rsidRPr="00014BB3" w:rsidRDefault="00505883" w:rsidP="00505883">
      <w:pPr>
        <w:tabs>
          <w:tab w:val="left" w:pos="567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5BC38ECC" w14:textId="77777777" w:rsidR="00505883" w:rsidRPr="00014BB3" w:rsidRDefault="00505883" w:rsidP="00505883">
      <w:pPr>
        <w:tabs>
          <w:tab w:val="left" w:pos="567"/>
        </w:tabs>
        <w:spacing w:after="0" w:line="240" w:lineRule="auto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>If a committee member is deemed to have a real or perceived conflict of interest in a matter that is being considered at a meeting, he/she will be excused from Committee discussions and deliberations on the issue where a conflict of interest exists.</w:t>
      </w:r>
    </w:p>
    <w:p w14:paraId="784A0FCF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4C4D6106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4F900184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MEETINGS</w:t>
      </w:r>
    </w:p>
    <w:p w14:paraId="6296F2BA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53EAB83D" w14:textId="11DC0F0B" w:rsidR="00505883" w:rsidRPr="00014BB3" w:rsidRDefault="006B0C9C" w:rsidP="006B0C9C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b/>
          <w:iCs/>
          <w:sz w:val="20"/>
          <w:szCs w:val="20"/>
          <w:lang w:eastAsia="ko-KR"/>
        </w:rPr>
      </w:pPr>
      <w:r w:rsidRPr="00014BB3">
        <w:rPr>
          <w:rFonts w:ascii="Trebuchet MS" w:hAnsi="Trebuchet MS" w:cs="Arial"/>
          <w:iCs/>
          <w:sz w:val="20"/>
          <w:szCs w:val="20"/>
        </w:rPr>
        <w:t>Committee meetings shall be held at least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once every three months unless otherwise agreed by the Committee. </w:t>
      </w:r>
      <w:r w:rsidR="00505883" w:rsidRPr="00014BB3">
        <w:rPr>
          <w:rFonts w:ascii="Trebuchet MS" w:hAnsi="Trebuchet MS" w:cs="Arial"/>
          <w:sz w:val="20"/>
          <w:szCs w:val="20"/>
        </w:rPr>
        <w:t xml:space="preserve">Committee meetings may be held 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in person</w:t>
      </w:r>
      <w:r w:rsidR="00505883" w:rsidRPr="00014BB3">
        <w:rPr>
          <w:rFonts w:ascii="Trebuchet MS" w:hAnsi="Trebuchet MS" w:cs="Arial"/>
          <w:sz w:val="20"/>
          <w:szCs w:val="20"/>
        </w:rPr>
        <w:t>, by telephone, videoconference, or other electronic means.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If </w:t>
      </w:r>
      <w:r w:rsidR="00B228F5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the meeting is held via conference call, 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the WT </w:t>
      </w:r>
      <w:r w:rsidR="000B152F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Zoom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conference call system can be utilized</w:t>
      </w:r>
      <w:r w:rsidR="00B228F5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.</w:t>
      </w:r>
    </w:p>
    <w:p w14:paraId="6EAAE0DC" w14:textId="77777777" w:rsidR="00CE52BD" w:rsidRPr="00014BB3" w:rsidRDefault="00CE52BD" w:rsidP="00505883">
      <w:pPr>
        <w:pStyle w:val="a3"/>
        <w:tabs>
          <w:tab w:val="left" w:pos="426"/>
        </w:tabs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</w:p>
    <w:p w14:paraId="2C815CEC" w14:textId="77777777" w:rsidR="00CE52BD" w:rsidRPr="00014BB3" w:rsidRDefault="00CE52BD" w:rsidP="00505883">
      <w:pPr>
        <w:pStyle w:val="a3"/>
        <w:tabs>
          <w:tab w:val="left" w:pos="426"/>
        </w:tabs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In case of in-person meeting, the following conditions shall apply to the members:</w:t>
      </w:r>
    </w:p>
    <w:p w14:paraId="79D68D17" w14:textId="77777777" w:rsidR="00CE52BD" w:rsidRPr="00014BB3" w:rsidRDefault="00CE52BD" w:rsidP="00CE52BD">
      <w:pPr>
        <w:pStyle w:val="a3"/>
        <w:numPr>
          <w:ilvl w:val="0"/>
          <w:numId w:val="6"/>
        </w:numPr>
        <w:tabs>
          <w:tab w:val="left" w:pos="426"/>
        </w:tabs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Economy class air travel</w:t>
      </w:r>
    </w:p>
    <w:p w14:paraId="36EFB6DF" w14:textId="77777777" w:rsidR="00CE52BD" w:rsidRPr="00014BB3" w:rsidRDefault="00CE52BD" w:rsidP="00CE52BD">
      <w:pPr>
        <w:pStyle w:val="a3"/>
        <w:numPr>
          <w:ilvl w:val="0"/>
          <w:numId w:val="6"/>
        </w:numPr>
        <w:tabs>
          <w:tab w:val="left" w:pos="426"/>
        </w:tabs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Transportation from-and-to airport at destination</w:t>
      </w:r>
    </w:p>
    <w:p w14:paraId="25476B3F" w14:textId="77777777" w:rsidR="00CE52BD" w:rsidRPr="00014BB3" w:rsidRDefault="00CE52BD" w:rsidP="00CE52BD">
      <w:pPr>
        <w:pStyle w:val="a3"/>
        <w:numPr>
          <w:ilvl w:val="0"/>
          <w:numId w:val="6"/>
        </w:numPr>
        <w:tabs>
          <w:tab w:val="left" w:pos="426"/>
        </w:tabs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Accommodation for the period of stay proposed by WT</w:t>
      </w:r>
    </w:p>
    <w:p w14:paraId="3FEA0862" w14:textId="77777777" w:rsidR="00CE52BD" w:rsidRPr="00014BB3" w:rsidRDefault="006B0C9C" w:rsidP="00CE52BD">
      <w:pPr>
        <w:pStyle w:val="a3"/>
        <w:numPr>
          <w:ilvl w:val="0"/>
          <w:numId w:val="6"/>
        </w:numPr>
        <w:tabs>
          <w:tab w:val="left" w:pos="426"/>
        </w:tabs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USD2</w:t>
      </w:r>
      <w:r w:rsidR="00CE52BD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00 per diem for the period of meeting day(s) proposed by WT, plus 1 travel day</w:t>
      </w:r>
    </w:p>
    <w:p w14:paraId="10506FCC" w14:textId="77777777" w:rsidR="006B0C9C" w:rsidRPr="00014BB3" w:rsidRDefault="006B0C9C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8DD9091" w14:textId="77777777" w:rsidR="006B0C9C" w:rsidRPr="00014BB3" w:rsidRDefault="006B0C9C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The above terms and conditions may change based on changes to WT’s Finance Rules. </w:t>
      </w:r>
    </w:p>
    <w:p w14:paraId="66FFF200" w14:textId="77777777" w:rsidR="006B0C9C" w:rsidRPr="00014BB3" w:rsidRDefault="006B0C9C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3F3D66D" w14:textId="77777777" w:rsidR="00CE52BD" w:rsidRPr="00014BB3" w:rsidRDefault="00CE52BD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Committee members are required to be fully prepared for each meeting, having read the documentation in advance, and to make every reasonable effort to attend each meeting.</w:t>
      </w:r>
    </w:p>
    <w:p w14:paraId="3C75C0B4" w14:textId="77777777" w:rsidR="00CE52BD" w:rsidRPr="00014BB3" w:rsidRDefault="00CE52BD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C6EA092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>Decisions of the Committee may be made at a duly called and constituted meeting; or, by a resolution in writing to all members of the Committee and physically or electronically signed by at least a quorum of the members of the Committee who are entitled to vote on the resolution other than those on an approved leave of absence.</w:t>
      </w:r>
    </w:p>
    <w:p w14:paraId="0B12B917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</w:rPr>
      </w:pPr>
    </w:p>
    <w:p w14:paraId="685355BC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600CF7D8" w14:textId="77777777" w:rsidR="00505883" w:rsidRPr="00014BB3" w:rsidRDefault="00505883" w:rsidP="00D9593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rebuchet MS" w:hAnsi="Trebuchet MS" w:cs="Arial"/>
          <w:b/>
          <w:sz w:val="24"/>
        </w:rPr>
      </w:pPr>
      <w:r w:rsidRPr="00014BB3">
        <w:rPr>
          <w:rFonts w:ascii="Trebuchet MS" w:hAnsi="Trebuchet MS" w:cs="Arial"/>
          <w:b/>
          <w:sz w:val="24"/>
        </w:rPr>
        <w:t>OBSERVERS AND VISITORS</w:t>
      </w:r>
    </w:p>
    <w:p w14:paraId="6C8CFE8B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780E1BF8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 xml:space="preserve">Observers and visitors must have received the prior permission of the Chair to attend meetings. Observers and visitors must leave the meeting if any matters are to be considered </w:t>
      </w:r>
      <w:r w:rsidR="006B0C9C"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confidential</w:t>
      </w:r>
      <w:r w:rsidRPr="00014BB3">
        <w:rPr>
          <w:rFonts w:ascii="Trebuchet MS" w:hAnsi="Trebuchet MS" w:cs="Arial"/>
          <w:sz w:val="20"/>
          <w:szCs w:val="20"/>
        </w:rPr>
        <w:t>.</w:t>
      </w:r>
    </w:p>
    <w:p w14:paraId="5053F480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FD7B2A2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50ECCC6A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575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AGENDAS AND MINUTES</w:t>
      </w:r>
    </w:p>
    <w:p w14:paraId="276AD700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564659B0" w14:textId="3D85D9B7" w:rsidR="00505883" w:rsidRPr="00014BB3" w:rsidRDefault="00505883" w:rsidP="00505883">
      <w:pPr>
        <w:pStyle w:val="a3"/>
        <w:tabs>
          <w:tab w:val="left" w:pos="426"/>
        </w:tabs>
        <w:rPr>
          <w:rFonts w:ascii="Trebuchet MS" w:hAnsi="Trebuchet MS" w:cs="Arial"/>
          <w:b w:val="0"/>
          <w:iCs/>
          <w:sz w:val="20"/>
          <w:szCs w:val="20"/>
        </w:rPr>
      </w:pPr>
      <w:r w:rsidRPr="00014BB3">
        <w:rPr>
          <w:rFonts w:ascii="Trebuchet MS" w:hAnsi="Trebuchet MS" w:cs="Arial"/>
          <w:b w:val="0"/>
          <w:iCs/>
          <w:sz w:val="20"/>
          <w:szCs w:val="20"/>
        </w:rPr>
        <w:t>Agendas and associated documentation will be distributed prior to the meeting</w:t>
      </w:r>
      <w:r w:rsidR="006B0C9C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. 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>Minutes are to be prepared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and distributed to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 xml:space="preserve"> each committee </w:t>
      </w:r>
      <w:r w:rsidR="009D20FE" w:rsidRPr="00014BB3">
        <w:rPr>
          <w:rFonts w:ascii="Trebuchet MS" w:hAnsi="Trebuchet MS" w:cs="Arial"/>
          <w:b w:val="0"/>
          <w:iCs/>
          <w:sz w:val="20"/>
          <w:szCs w:val="20"/>
        </w:rPr>
        <w:t>me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mber within a week at a maximum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>.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 copy of the minutes will be included in the agenda papers for the next committee meeting.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 xml:space="preserve"> </w:t>
      </w:r>
    </w:p>
    <w:p w14:paraId="63EB99B7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FD1F627" w14:textId="77777777" w:rsidR="002E6CCF" w:rsidRPr="00014BB3" w:rsidRDefault="002E6CCF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4DD3B17" w14:textId="77777777" w:rsidR="00505883" w:rsidRPr="00014BB3" w:rsidRDefault="00CE52BD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REPORT</w:t>
      </w:r>
    </w:p>
    <w:p w14:paraId="2630C430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37E32F51" w14:textId="77777777" w:rsidR="00505883" w:rsidRPr="00014BB3" w:rsidRDefault="00CE52BD" w:rsidP="00505883">
      <w:pPr>
        <w:pStyle w:val="a3"/>
        <w:tabs>
          <w:tab w:val="left" w:pos="426"/>
        </w:tabs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The Committee shall prepare a report on its activities to be submitted to the General Assembly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and Council Meeting</w:t>
      </w: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. This report shall include the Committee’s progress towards its core objectives. </w:t>
      </w:r>
    </w:p>
    <w:p w14:paraId="219B1403" w14:textId="77777777" w:rsidR="006B0C9C" w:rsidRPr="00014BB3" w:rsidRDefault="006B0C9C" w:rsidP="00505883">
      <w:pPr>
        <w:pStyle w:val="a3"/>
        <w:tabs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</w:p>
    <w:p w14:paraId="555B8BE8" w14:textId="77777777" w:rsidR="00505883" w:rsidRPr="00014BB3" w:rsidRDefault="00505883" w:rsidP="00505883">
      <w:pPr>
        <w:pStyle w:val="a3"/>
        <w:tabs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</w:p>
    <w:p w14:paraId="341334CC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EVALUATION AND REVIEW</w:t>
      </w:r>
    </w:p>
    <w:p w14:paraId="5FDD5711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496202AA" w14:textId="77777777" w:rsidR="00505883" w:rsidRPr="00014BB3" w:rsidRDefault="00505883" w:rsidP="00505883">
      <w:pPr>
        <w:pStyle w:val="a3"/>
        <w:tabs>
          <w:tab w:val="left" w:pos="426"/>
        </w:tabs>
        <w:spacing w:after="120"/>
        <w:rPr>
          <w:rFonts w:ascii="Trebuchet MS" w:hAnsi="Trebuchet MS" w:cs="Arial"/>
          <w:b w:val="0"/>
          <w:iCs/>
          <w:sz w:val="20"/>
          <w:szCs w:val="20"/>
        </w:rPr>
      </w:pPr>
      <w:r w:rsidRPr="00014BB3">
        <w:rPr>
          <w:rFonts w:ascii="Trebuchet MS" w:hAnsi="Trebuchet MS" w:cs="Arial"/>
          <w:b w:val="0"/>
          <w:iCs/>
          <w:sz w:val="20"/>
          <w:szCs w:val="20"/>
        </w:rPr>
        <w:t>To ensure that this committee is fulfilling its duties, it will:</w:t>
      </w:r>
    </w:p>
    <w:p w14:paraId="500D0547" w14:textId="77777777" w:rsidR="00505883" w:rsidRPr="00014BB3" w:rsidRDefault="00B75DA4" w:rsidP="00505883">
      <w:pPr>
        <w:pStyle w:val="a3"/>
        <w:numPr>
          <w:ilvl w:val="0"/>
          <w:numId w:val="1"/>
        </w:numPr>
        <w:tabs>
          <w:tab w:val="left" w:pos="567"/>
        </w:tabs>
        <w:spacing w:after="120"/>
        <w:ind w:left="567" w:hanging="567"/>
        <w:rPr>
          <w:rFonts w:ascii="Trebuchet MS" w:hAnsi="Trebuchet MS" w:cs="Arial"/>
          <w:b w:val="0"/>
          <w:sz w:val="20"/>
          <w:szCs w:val="20"/>
        </w:rPr>
      </w:pPr>
      <w:r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>U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ndertake an annual self-assessment of its performance against its Terms of Reference and provide that information to</w:t>
      </w:r>
      <w:r w:rsidR="00366C2C"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 xml:space="preserve"> the Council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; and</w:t>
      </w:r>
    </w:p>
    <w:p w14:paraId="1E90669D" w14:textId="77777777" w:rsidR="00505883" w:rsidRPr="00014BB3" w:rsidRDefault="00B75DA4" w:rsidP="00505883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rPr>
          <w:rFonts w:ascii="Trebuchet MS" w:hAnsi="Trebuchet MS" w:cs="Arial"/>
          <w:b w:val="0"/>
          <w:sz w:val="20"/>
          <w:szCs w:val="20"/>
        </w:rPr>
      </w:pPr>
      <w:r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>P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rovide any information the</w:t>
      </w:r>
      <w:r w:rsidR="00366C2C"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 xml:space="preserve"> Council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 xml:space="preserve"> may request to facilitate its review of committee’s performance and its members.</w:t>
      </w:r>
    </w:p>
    <w:p w14:paraId="24BD4524" w14:textId="77777777" w:rsidR="00505883" w:rsidRPr="00014BB3" w:rsidRDefault="00505883" w:rsidP="00505883">
      <w:pPr>
        <w:pStyle w:val="a3"/>
        <w:tabs>
          <w:tab w:val="left" w:pos="426"/>
        </w:tabs>
        <w:rPr>
          <w:rFonts w:ascii="Trebuchet MS" w:hAnsi="Trebuchet MS" w:cs="Arial"/>
          <w:b w:val="0"/>
          <w:sz w:val="20"/>
          <w:szCs w:val="20"/>
        </w:rPr>
      </w:pPr>
    </w:p>
    <w:sectPr w:rsidR="00505883" w:rsidRPr="00014BB3" w:rsidSect="00B00F19">
      <w:headerReference w:type="default" r:id="rId7"/>
      <w:foot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A76F" w14:textId="77777777" w:rsidR="00FC0153" w:rsidRDefault="00FC0153" w:rsidP="00505883">
      <w:pPr>
        <w:spacing w:after="0" w:line="240" w:lineRule="auto"/>
      </w:pPr>
      <w:r>
        <w:separator/>
      </w:r>
    </w:p>
  </w:endnote>
  <w:endnote w:type="continuationSeparator" w:id="0">
    <w:p w14:paraId="30368524" w14:textId="77777777" w:rsidR="00FC0153" w:rsidRDefault="00FC0153" w:rsidP="0050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20607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BB893DD" w14:textId="77777777" w:rsidR="00497977" w:rsidRPr="00497977" w:rsidRDefault="00497977" w:rsidP="00211F7D">
            <w:pPr>
              <w:pStyle w:val="a7"/>
              <w:jc w:val="right"/>
            </w:pPr>
            <w:proofErr w:type="spellStart"/>
            <w:r w:rsidRPr="00497977">
              <w:rPr>
                <w:rFonts w:ascii="바탕" w:eastAsia="바탕" w:hAnsi="바탕" w:cs="바탕" w:hint="eastAsia"/>
                <w:sz w:val="12"/>
                <w:szCs w:val="12"/>
                <w:lang w:val="ko-KR" w:eastAsia="ko-KR"/>
              </w:rPr>
              <w:t>Page</w:t>
            </w:r>
            <w:proofErr w:type="spellEnd"/>
            <w:r w:rsidRPr="00497977">
              <w:rPr>
                <w:sz w:val="12"/>
                <w:szCs w:val="12"/>
                <w:lang w:val="ko-KR" w:eastAsia="ko-KR"/>
              </w:rPr>
              <w:t xml:space="preserve"> 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begin"/>
            </w:r>
            <w:r w:rsidRPr="00497977">
              <w:rPr>
                <w:b/>
                <w:bCs/>
                <w:sz w:val="12"/>
                <w:szCs w:val="12"/>
              </w:rPr>
              <w:instrText>PAGE</w:instrTex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separate"/>
            </w:r>
            <w:r w:rsidR="001D4642">
              <w:rPr>
                <w:b/>
                <w:bCs/>
                <w:noProof/>
                <w:sz w:val="12"/>
                <w:szCs w:val="12"/>
              </w:rPr>
              <w:t>1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end"/>
            </w:r>
            <w:r w:rsidRPr="00497977">
              <w:rPr>
                <w:sz w:val="12"/>
                <w:szCs w:val="12"/>
                <w:lang w:val="ko-KR" w:eastAsia="ko-KR"/>
              </w:rPr>
              <w:t xml:space="preserve"> / 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begin"/>
            </w:r>
            <w:r w:rsidRPr="00497977">
              <w:rPr>
                <w:b/>
                <w:bCs/>
                <w:sz w:val="12"/>
                <w:szCs w:val="12"/>
              </w:rPr>
              <w:instrText>NUMPAGES</w:instrTex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separate"/>
            </w:r>
            <w:r w:rsidR="001D4642">
              <w:rPr>
                <w:b/>
                <w:bCs/>
                <w:noProof/>
                <w:sz w:val="12"/>
                <w:szCs w:val="12"/>
              </w:rPr>
              <w:t>1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7937" w14:textId="77777777" w:rsidR="00FC0153" w:rsidRDefault="00FC0153" w:rsidP="00505883">
      <w:pPr>
        <w:spacing w:after="0" w:line="240" w:lineRule="auto"/>
      </w:pPr>
      <w:r>
        <w:separator/>
      </w:r>
    </w:p>
  </w:footnote>
  <w:footnote w:type="continuationSeparator" w:id="0">
    <w:p w14:paraId="064EAD6C" w14:textId="77777777" w:rsidR="00FC0153" w:rsidRDefault="00FC0153" w:rsidP="0050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731E" w14:textId="7E12A01E" w:rsidR="00DE50F4" w:rsidRDefault="004B62BF" w:rsidP="00DE50F4">
    <w:pPr>
      <w:pStyle w:val="a4"/>
      <w:jc w:val="right"/>
      <w:rPr>
        <w:rFonts w:eastAsiaTheme="minorEastAsia"/>
        <w:lang w:eastAsia="ko-KR"/>
      </w:rPr>
    </w:pPr>
    <w:r>
      <w:rPr>
        <w:rFonts w:eastAsiaTheme="minorEastAsia"/>
        <w:lang w:eastAsia="ko-KR"/>
      </w:rPr>
      <w:t>202</w:t>
    </w:r>
    <w:r w:rsidR="00A21426">
      <w:rPr>
        <w:rFonts w:eastAsiaTheme="minorEastAsia"/>
        <w:lang w:eastAsia="ko-KR"/>
      </w:rPr>
      <w:t>3</w:t>
    </w:r>
    <w:r w:rsidR="006939C7">
      <w:rPr>
        <w:rFonts w:eastAsiaTheme="minorEastAsia" w:hint="eastAsia"/>
        <w:lang w:eastAsia="ko-KR"/>
      </w:rPr>
      <w:t>-202</w:t>
    </w:r>
    <w:r w:rsidR="00A21426">
      <w:rPr>
        <w:rFonts w:eastAsiaTheme="minorEastAsia"/>
        <w:lang w:eastAsia="ko-KR"/>
      </w:rPr>
      <w:t>5</w:t>
    </w:r>
    <w:r w:rsidR="006939C7">
      <w:rPr>
        <w:rFonts w:eastAsiaTheme="minorEastAsia" w:hint="eastAsia"/>
        <w:lang w:eastAsia="ko-KR"/>
      </w:rPr>
      <w:t xml:space="preserve"> </w:t>
    </w:r>
    <w:r w:rsidR="009D749F">
      <w:rPr>
        <w:rFonts w:eastAsiaTheme="minorEastAsia" w:hint="eastAsia"/>
        <w:lang w:eastAsia="ko-KR"/>
      </w:rPr>
      <w:t>MEMBER RELATIONS &amp; DEVELOPMENT COMMISSION</w:t>
    </w:r>
    <w:r w:rsidR="00505883" w:rsidRPr="00DE50F4">
      <w:rPr>
        <w:rFonts w:eastAsiaTheme="minorEastAsia" w:hint="eastAsia"/>
        <w:lang w:eastAsia="ko-KR"/>
      </w:rPr>
      <w:t xml:space="preserve"> </w:t>
    </w:r>
  </w:p>
  <w:p w14:paraId="5722262E" w14:textId="77777777" w:rsidR="00505883" w:rsidRPr="00505883" w:rsidRDefault="00505883" w:rsidP="00DE50F4">
    <w:pPr>
      <w:pStyle w:val="a4"/>
      <w:jc w:val="right"/>
      <w:rPr>
        <w:rFonts w:eastAsiaTheme="minorEastAsia"/>
        <w:b/>
        <w:lang w:eastAsia="ko-KR"/>
      </w:rPr>
    </w:pPr>
    <w:r w:rsidRPr="00DE50F4">
      <w:rPr>
        <w:rFonts w:eastAsiaTheme="minorEastAsia" w:hint="eastAsia"/>
        <w:lang w:eastAsia="ko-KR"/>
      </w:rPr>
      <w:t>TERMS OF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7DA"/>
    <w:multiLevelType w:val="hybridMultilevel"/>
    <w:tmpl w:val="1C2E8DF4"/>
    <w:lvl w:ilvl="0" w:tplc="95A0C14C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7141E8"/>
    <w:multiLevelType w:val="hybridMultilevel"/>
    <w:tmpl w:val="C218C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632C02"/>
    <w:multiLevelType w:val="hybridMultilevel"/>
    <w:tmpl w:val="25B87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67C10"/>
    <w:multiLevelType w:val="multilevel"/>
    <w:tmpl w:val="F2F667A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6CB47AC8"/>
    <w:multiLevelType w:val="hybridMultilevel"/>
    <w:tmpl w:val="45D097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B043A2"/>
    <w:multiLevelType w:val="hybridMultilevel"/>
    <w:tmpl w:val="C330C1EC"/>
    <w:lvl w:ilvl="0" w:tplc="0EBA4F0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91F7CEF"/>
    <w:multiLevelType w:val="multilevel"/>
    <w:tmpl w:val="F2F667A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1603757604">
    <w:abstractNumId w:val="2"/>
  </w:num>
  <w:num w:numId="2" w16cid:durableId="1767847364">
    <w:abstractNumId w:val="3"/>
  </w:num>
  <w:num w:numId="3" w16cid:durableId="80688460">
    <w:abstractNumId w:val="4"/>
  </w:num>
  <w:num w:numId="4" w16cid:durableId="1845633905">
    <w:abstractNumId w:val="1"/>
  </w:num>
  <w:num w:numId="5" w16cid:durableId="384377733">
    <w:abstractNumId w:val="5"/>
  </w:num>
  <w:num w:numId="6" w16cid:durableId="1525366722">
    <w:abstractNumId w:val="0"/>
  </w:num>
  <w:num w:numId="7" w16cid:durableId="4822404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83"/>
    <w:rsid w:val="00014BB3"/>
    <w:rsid w:val="00040732"/>
    <w:rsid w:val="00051BB8"/>
    <w:rsid w:val="00072A5D"/>
    <w:rsid w:val="00084348"/>
    <w:rsid w:val="000B152F"/>
    <w:rsid w:val="00124034"/>
    <w:rsid w:val="001B62F6"/>
    <w:rsid w:val="001D4642"/>
    <w:rsid w:val="00211F7D"/>
    <w:rsid w:val="002201A5"/>
    <w:rsid w:val="002227B0"/>
    <w:rsid w:val="002321D4"/>
    <w:rsid w:val="00274BC6"/>
    <w:rsid w:val="00285814"/>
    <w:rsid w:val="002C1144"/>
    <w:rsid w:val="002E6CCF"/>
    <w:rsid w:val="002F4188"/>
    <w:rsid w:val="00366C2C"/>
    <w:rsid w:val="003A7BB4"/>
    <w:rsid w:val="003D1B8C"/>
    <w:rsid w:val="003D5CC0"/>
    <w:rsid w:val="003E556A"/>
    <w:rsid w:val="004110C6"/>
    <w:rsid w:val="00442CBB"/>
    <w:rsid w:val="00497977"/>
    <w:rsid w:val="004B62BF"/>
    <w:rsid w:val="004E1C34"/>
    <w:rsid w:val="004E4448"/>
    <w:rsid w:val="00505883"/>
    <w:rsid w:val="00523AB7"/>
    <w:rsid w:val="005D0199"/>
    <w:rsid w:val="00635D32"/>
    <w:rsid w:val="0065116A"/>
    <w:rsid w:val="00680ABA"/>
    <w:rsid w:val="006939C7"/>
    <w:rsid w:val="006B0C9C"/>
    <w:rsid w:val="006C1507"/>
    <w:rsid w:val="007071C3"/>
    <w:rsid w:val="00712CB9"/>
    <w:rsid w:val="00746E33"/>
    <w:rsid w:val="00796BEB"/>
    <w:rsid w:val="007B2C0C"/>
    <w:rsid w:val="007B6005"/>
    <w:rsid w:val="007F58B8"/>
    <w:rsid w:val="00817DDE"/>
    <w:rsid w:val="0084175D"/>
    <w:rsid w:val="008A009B"/>
    <w:rsid w:val="008F0B6F"/>
    <w:rsid w:val="00994FF0"/>
    <w:rsid w:val="009D20FE"/>
    <w:rsid w:val="009D3C2F"/>
    <w:rsid w:val="009D749F"/>
    <w:rsid w:val="00A21426"/>
    <w:rsid w:val="00AE5B38"/>
    <w:rsid w:val="00B00F19"/>
    <w:rsid w:val="00B228F5"/>
    <w:rsid w:val="00B23857"/>
    <w:rsid w:val="00B51091"/>
    <w:rsid w:val="00B75DA4"/>
    <w:rsid w:val="00B94C2A"/>
    <w:rsid w:val="00C02E24"/>
    <w:rsid w:val="00C31AB8"/>
    <w:rsid w:val="00C4758B"/>
    <w:rsid w:val="00CD7A22"/>
    <w:rsid w:val="00CE52BD"/>
    <w:rsid w:val="00D12A11"/>
    <w:rsid w:val="00D33304"/>
    <w:rsid w:val="00D808BB"/>
    <w:rsid w:val="00D839BC"/>
    <w:rsid w:val="00D95933"/>
    <w:rsid w:val="00DD0049"/>
    <w:rsid w:val="00DE50F4"/>
    <w:rsid w:val="00DF32E9"/>
    <w:rsid w:val="00E17DB0"/>
    <w:rsid w:val="00E62803"/>
    <w:rsid w:val="00EA53D4"/>
    <w:rsid w:val="00EA5F0E"/>
    <w:rsid w:val="00EE170D"/>
    <w:rsid w:val="00EE435B"/>
    <w:rsid w:val="00F760CF"/>
    <w:rsid w:val="00FB6CF7"/>
    <w:rsid w:val="00F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B3EFC"/>
  <w15:docId w15:val="{AFD8B7F0-5668-4C85-BB35-A0B64915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883"/>
    <w:rPr>
      <w:rFonts w:ascii="Calibri" w:eastAsia="SimSun" w:hAnsi="Calibri" w:cs="Times New Roman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05883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Char">
    <w:name w:val="본문 Char"/>
    <w:basedOn w:val="a0"/>
    <w:link w:val="a3"/>
    <w:rsid w:val="00505883"/>
    <w:rPr>
      <w:rFonts w:ascii="Times New Roman" w:eastAsia="Times New Roman" w:hAnsi="Times New Roman" w:cs="Times New Roman"/>
      <w:b/>
      <w:bCs/>
      <w:sz w:val="28"/>
      <w:szCs w:val="24"/>
      <w:lang w:val="en-AU" w:eastAsia="en-US"/>
    </w:rPr>
  </w:style>
  <w:style w:type="paragraph" w:styleId="a4">
    <w:name w:val="header"/>
    <w:basedOn w:val="a"/>
    <w:link w:val="Char0"/>
    <w:rsid w:val="005058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Char0">
    <w:name w:val="머리글 Char"/>
    <w:basedOn w:val="a0"/>
    <w:link w:val="a4"/>
    <w:rsid w:val="0050588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a5">
    <w:name w:val="List Paragraph"/>
    <w:basedOn w:val="a"/>
    <w:uiPriority w:val="34"/>
    <w:qFormat/>
    <w:rsid w:val="0050588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05883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05883"/>
    <w:rPr>
      <w:rFonts w:ascii="굴림" w:eastAsia="굴림" w:hAnsi="Calibri" w:cs="Times New Roman"/>
      <w:sz w:val="18"/>
      <w:szCs w:val="18"/>
      <w:lang w:val="en-AU" w:eastAsia="zh-CN"/>
    </w:rPr>
  </w:style>
  <w:style w:type="paragraph" w:styleId="a7">
    <w:name w:val="footer"/>
    <w:basedOn w:val="a"/>
    <w:link w:val="Char2"/>
    <w:uiPriority w:val="99"/>
    <w:unhideWhenUsed/>
    <w:rsid w:val="0050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바닥글 Char"/>
    <w:basedOn w:val="a0"/>
    <w:link w:val="a7"/>
    <w:uiPriority w:val="99"/>
    <w:rsid w:val="00505883"/>
    <w:rPr>
      <w:rFonts w:ascii="Calibri" w:eastAsia="SimSun" w:hAnsi="Calibri" w:cs="Times New Roman"/>
      <w:lang w:val="en-AU" w:eastAsia="zh-CN"/>
    </w:rPr>
  </w:style>
  <w:style w:type="table" w:styleId="a8">
    <w:name w:val="Table Grid"/>
    <w:basedOn w:val="a1"/>
    <w:uiPriority w:val="59"/>
    <w:rsid w:val="0036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93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wtf-20</dc:creator>
  <cp:lastModifiedBy>World Taekwondo administrator</cp:lastModifiedBy>
  <cp:revision>8</cp:revision>
  <cp:lastPrinted>2021-11-30T08:05:00Z</cp:lastPrinted>
  <dcterms:created xsi:type="dcterms:W3CDTF">2021-11-10T01:59:00Z</dcterms:created>
  <dcterms:modified xsi:type="dcterms:W3CDTF">2023-08-01T02:27:00Z</dcterms:modified>
</cp:coreProperties>
</file>